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12650A05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836DB">
        <w:rPr>
          <w:rFonts w:eastAsia="Times New Roman"/>
          <w:lang w:eastAsia="ru-RU"/>
        </w:rPr>
        <w:t>2</w:t>
      </w:r>
      <w:r w:rsidR="007D085C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7D085C">
        <w:rPr>
          <w:rFonts w:eastAsia="Times New Roman"/>
          <w:lang w:eastAsia="ru-RU"/>
        </w:rPr>
        <w:t>64</w:t>
      </w:r>
    </w:p>
    <w:p w14:paraId="2F13D053" w14:textId="77777777" w:rsidR="00122040" w:rsidRPr="00B63663" w:rsidRDefault="00122040" w:rsidP="00B63663">
      <w:pPr>
        <w:ind w:firstLine="0"/>
        <w:jc w:val="center"/>
        <w:rPr>
          <w:b/>
          <w:bCs/>
        </w:rPr>
      </w:pPr>
    </w:p>
    <w:p w14:paraId="0136C900" w14:textId="77777777" w:rsidR="00B63663" w:rsidRPr="00B63663" w:rsidRDefault="00B63663" w:rsidP="00B63663">
      <w:pPr>
        <w:ind w:firstLine="0"/>
        <w:jc w:val="center"/>
        <w:rPr>
          <w:b/>
          <w:bCs/>
          <w:lang w:eastAsia="ru-RU"/>
        </w:rPr>
      </w:pPr>
      <w:r w:rsidRPr="00B63663">
        <w:rPr>
          <w:b/>
          <w:bCs/>
          <w:lang w:eastAsia="ru-RU"/>
        </w:rPr>
        <w:t xml:space="preserve">Об утверждении порядка выявления и демонтажа самовольно установленных (незаконно размещенных) нестационарных торговых объектов на территории </w:t>
      </w:r>
      <w:proofErr w:type="spellStart"/>
      <w:r w:rsidRPr="00B63663">
        <w:rPr>
          <w:b/>
          <w:bCs/>
          <w:lang w:eastAsia="ru-RU"/>
        </w:rPr>
        <w:t>Балахнинского</w:t>
      </w:r>
      <w:proofErr w:type="spellEnd"/>
      <w:r w:rsidRPr="00B63663">
        <w:rPr>
          <w:b/>
          <w:bCs/>
          <w:lang w:eastAsia="ru-RU"/>
        </w:rPr>
        <w:t xml:space="preserve"> муниципального округа Нижегородской области</w:t>
      </w:r>
    </w:p>
    <w:p w14:paraId="022AC5DE" w14:textId="77777777" w:rsidR="00B469B2" w:rsidRPr="00B63663" w:rsidRDefault="00B469B2" w:rsidP="00B63663">
      <w:pPr>
        <w:ind w:firstLine="0"/>
        <w:jc w:val="center"/>
        <w:rPr>
          <w:b/>
          <w:bCs/>
        </w:rPr>
      </w:pPr>
    </w:p>
    <w:p w14:paraId="147616D4" w14:textId="46EF0659" w:rsidR="00B63663" w:rsidRPr="00B63663" w:rsidRDefault="00B63663" w:rsidP="00B63663">
      <w:pPr>
        <w:spacing w:line="360" w:lineRule="auto"/>
        <w:ind w:firstLine="567"/>
        <w:rPr>
          <w:b/>
          <w:bCs/>
        </w:rPr>
      </w:pPr>
      <w:r w:rsidRPr="00B63663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руководствуясь Уставом </w:t>
      </w:r>
      <w:proofErr w:type="spellStart"/>
      <w:r w:rsidRPr="00B63663">
        <w:t>Балахнинского</w:t>
      </w:r>
      <w:proofErr w:type="spellEnd"/>
      <w:r w:rsidRPr="00B63663">
        <w:t xml:space="preserve"> муниципального округа Нижегородской области, администрация </w:t>
      </w:r>
      <w:proofErr w:type="spellStart"/>
      <w:r w:rsidRPr="00B63663">
        <w:t>Балахнинского</w:t>
      </w:r>
      <w:proofErr w:type="spellEnd"/>
      <w:r w:rsidRPr="00B63663">
        <w:t xml:space="preserve"> муниципального округа Нижегородской области </w:t>
      </w:r>
      <w:proofErr w:type="gramStart"/>
      <w:r w:rsidRPr="00B63663">
        <w:rPr>
          <w:b/>
          <w:bCs/>
        </w:rPr>
        <w:t>п</w:t>
      </w:r>
      <w:proofErr w:type="gramEnd"/>
      <w:r w:rsidRPr="00B63663">
        <w:rPr>
          <w:b/>
          <w:bCs/>
        </w:rPr>
        <w:t xml:space="preserve"> о с т а н о в л я е т:</w:t>
      </w:r>
    </w:p>
    <w:p w14:paraId="11568076" w14:textId="77777777" w:rsidR="00B63663" w:rsidRPr="00B63663" w:rsidRDefault="00B63663" w:rsidP="00B63663">
      <w:pPr>
        <w:spacing w:line="360" w:lineRule="auto"/>
        <w:ind w:firstLine="567"/>
      </w:pPr>
      <w:r w:rsidRPr="00B63663">
        <w:t xml:space="preserve">1. Утвердить Порядок выявления и демонтажа самовольно установленных (незаконно размещенных) нестационарных торговых объектов на территории </w:t>
      </w:r>
      <w:proofErr w:type="spellStart"/>
      <w:r w:rsidRPr="00B63663">
        <w:t>Балахнинского</w:t>
      </w:r>
      <w:proofErr w:type="spellEnd"/>
      <w:r w:rsidRPr="00B63663">
        <w:t xml:space="preserve"> муниципального округа Нижегородской области согласно приложению к настоящему постановлению.</w:t>
      </w:r>
    </w:p>
    <w:p w14:paraId="3E8AE03F" w14:textId="26329D03" w:rsidR="00B63663" w:rsidRPr="00B63663" w:rsidRDefault="00B63663" w:rsidP="00B63663">
      <w:pPr>
        <w:spacing w:line="360" w:lineRule="auto"/>
        <w:ind w:firstLine="567"/>
      </w:pPr>
      <w:r w:rsidRPr="00B63663">
        <w:t xml:space="preserve">2. Управлению организационной и проектной деятельности администрации </w:t>
      </w:r>
      <w:proofErr w:type="spellStart"/>
      <w:r w:rsidRPr="00B63663">
        <w:t>Балахнинского</w:t>
      </w:r>
      <w:proofErr w:type="spellEnd"/>
      <w:r w:rsidRPr="00B63663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B63663">
        <w:t>Балахнинского</w:t>
      </w:r>
      <w:proofErr w:type="spellEnd"/>
      <w:r w:rsidRPr="00B63663">
        <w:t xml:space="preserve"> муниципального округа Нижегородской области.</w:t>
      </w:r>
    </w:p>
    <w:p w14:paraId="70C99F42" w14:textId="77777777" w:rsidR="00B63663" w:rsidRPr="00B63663" w:rsidRDefault="00B63663" w:rsidP="00B63663">
      <w:pPr>
        <w:spacing w:line="360" w:lineRule="auto"/>
        <w:ind w:firstLine="567"/>
      </w:pPr>
      <w:r w:rsidRPr="00B63663">
        <w:t>3. Настоящее постановление вступает в силу с момента его официального опубликования.</w:t>
      </w:r>
    </w:p>
    <w:p w14:paraId="01EFA708" w14:textId="77777777" w:rsidR="00B63663" w:rsidRPr="00B63663" w:rsidRDefault="00B63663" w:rsidP="00B63663">
      <w:pPr>
        <w:spacing w:line="360" w:lineRule="auto"/>
        <w:ind w:firstLine="567"/>
      </w:pPr>
      <w:r w:rsidRPr="00B63663">
        <w:t xml:space="preserve">4. </w:t>
      </w:r>
      <w:proofErr w:type="gramStart"/>
      <w:r w:rsidRPr="00B63663">
        <w:t>Контроль за</w:t>
      </w:r>
      <w:proofErr w:type="gramEnd"/>
      <w:r w:rsidRPr="00B63663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B63663">
        <w:t>Чагаев</w:t>
      </w:r>
      <w:proofErr w:type="spellEnd"/>
      <w:r w:rsidRPr="00B63663">
        <w:t>).</w:t>
      </w:r>
    </w:p>
    <w:p w14:paraId="61E7A1B7" w14:textId="77777777" w:rsidR="00B63663" w:rsidRPr="00B63663" w:rsidRDefault="00B63663" w:rsidP="00B63663">
      <w:pPr>
        <w:ind w:firstLine="0"/>
      </w:pPr>
    </w:p>
    <w:p w14:paraId="0E33D216" w14:textId="77777777" w:rsidR="00B63663" w:rsidRPr="00B63663" w:rsidRDefault="00B63663" w:rsidP="00B63663">
      <w:pPr>
        <w:ind w:firstLine="0"/>
      </w:pPr>
    </w:p>
    <w:p w14:paraId="750F4FFC" w14:textId="77777777" w:rsidR="00B63663" w:rsidRPr="00B63663" w:rsidRDefault="00B63663" w:rsidP="00B63663">
      <w:pPr>
        <w:ind w:firstLine="0"/>
      </w:pPr>
    </w:p>
    <w:p w14:paraId="4DD15A8A" w14:textId="0D8421F6" w:rsidR="0003323C" w:rsidRDefault="00B63663" w:rsidP="000D107A">
      <w:pPr>
        <w:ind w:firstLine="0"/>
      </w:pPr>
      <w:r w:rsidRPr="00B6366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3663">
        <w:t>А.В. Дранишников</w:t>
      </w:r>
    </w:p>
    <w:bookmarkEnd w:id="0"/>
    <w:p w14:paraId="19FBC43E" w14:textId="77777777" w:rsidR="000C23CF" w:rsidRPr="00244B50" w:rsidRDefault="000C23CF" w:rsidP="00CF2C86">
      <w:pPr>
        <w:autoSpaceDE w:val="0"/>
        <w:autoSpaceDN w:val="0"/>
        <w:adjustRightInd w:val="0"/>
        <w:spacing w:after="60"/>
        <w:ind w:firstLine="0"/>
        <w:outlineLvl w:val="0"/>
        <w:rPr>
          <w:sz w:val="20"/>
          <w:szCs w:val="20"/>
        </w:rPr>
      </w:pPr>
    </w:p>
    <w:sectPr w:rsidR="000C23CF" w:rsidRPr="00244B50" w:rsidSect="002541A8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2476B" w14:textId="77777777" w:rsidR="00F24A6E" w:rsidRDefault="00F24A6E" w:rsidP="007F0268">
      <w:r>
        <w:separator/>
      </w:r>
    </w:p>
  </w:endnote>
  <w:endnote w:type="continuationSeparator" w:id="0">
    <w:p w14:paraId="668E0AB5" w14:textId="77777777" w:rsidR="00F24A6E" w:rsidRDefault="00F24A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0123E" w14:textId="77777777" w:rsidR="00F24A6E" w:rsidRDefault="00F24A6E" w:rsidP="007F0268">
      <w:r>
        <w:separator/>
      </w:r>
    </w:p>
  </w:footnote>
  <w:footnote w:type="continuationSeparator" w:id="0">
    <w:p w14:paraId="6B8D0D20" w14:textId="77777777" w:rsidR="00F24A6E" w:rsidRDefault="00F24A6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8C37F5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8"/>
  </w:num>
  <w:num w:numId="17">
    <w:abstractNumId w:val="14"/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23C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37C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3CF"/>
    <w:rsid w:val="000C292F"/>
    <w:rsid w:val="000C48C6"/>
    <w:rsid w:val="000C5FB2"/>
    <w:rsid w:val="000C72A7"/>
    <w:rsid w:val="000D107A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5E5F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4B50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41A8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C6D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54E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9E1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3C8E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3C67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012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1FB"/>
    <w:rsid w:val="007508D3"/>
    <w:rsid w:val="00750A5A"/>
    <w:rsid w:val="0075148D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495B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7F7B8A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3CB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241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5A4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6CD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3EC3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663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3A7D"/>
    <w:rsid w:val="00B84623"/>
    <w:rsid w:val="00B8546D"/>
    <w:rsid w:val="00B86112"/>
    <w:rsid w:val="00B86CFE"/>
    <w:rsid w:val="00B8785C"/>
    <w:rsid w:val="00B90BEF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2C86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3F9E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4B3A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2C36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1E43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4A6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4EF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styleId="afff4">
    <w:name w:val="footnote text"/>
    <w:basedOn w:val="a0"/>
    <w:link w:val="afff5"/>
    <w:uiPriority w:val="99"/>
    <w:semiHidden/>
    <w:unhideWhenUsed/>
    <w:rsid w:val="005739E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5739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5739E1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89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styleId="afff4">
    <w:name w:val="footnote text"/>
    <w:basedOn w:val="a0"/>
    <w:link w:val="afff5"/>
    <w:uiPriority w:val="99"/>
    <w:semiHidden/>
    <w:unhideWhenUsed/>
    <w:rsid w:val="005739E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5739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5739E1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89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CCC5-BA9D-4B98-A502-2F2D12B2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28</cp:revision>
  <dcterms:created xsi:type="dcterms:W3CDTF">2026-03-02T06:16:00Z</dcterms:created>
  <dcterms:modified xsi:type="dcterms:W3CDTF">2026-03-02T07:14:00Z</dcterms:modified>
</cp:coreProperties>
</file>